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C9C" w:rsidRDefault="00185C9C" w:rsidP="00185C9C">
      <w:pPr>
        <w:pStyle w:val="Kop2"/>
        <w:numPr>
          <w:ilvl w:val="0"/>
          <w:numId w:val="0"/>
        </w:numPr>
        <w:spacing w:line="240" w:lineRule="auto"/>
        <w:jc w:val="both"/>
        <w:rPr>
          <w:sz w:val="18"/>
          <w:szCs w:val="18"/>
        </w:rPr>
      </w:pPr>
      <w:r w:rsidRPr="00593C8F">
        <w:rPr>
          <w:sz w:val="18"/>
          <w:szCs w:val="18"/>
        </w:rPr>
        <w:t xml:space="preserve">bijlage </w:t>
      </w:r>
      <w:r>
        <w:rPr>
          <w:sz w:val="18"/>
          <w:szCs w:val="18"/>
        </w:rPr>
        <w:t>B.VII</w:t>
      </w:r>
      <w:r w:rsidRPr="00593C8F">
        <w:rPr>
          <w:sz w:val="18"/>
          <w:szCs w:val="18"/>
        </w:rPr>
        <w:t xml:space="preserve"> – </w:t>
      </w:r>
      <w:r>
        <w:rPr>
          <w:sz w:val="18"/>
          <w:szCs w:val="18"/>
        </w:rPr>
        <w:t xml:space="preserve">verklaring akkoord </w:t>
      </w:r>
      <w:r>
        <w:rPr>
          <w:sz w:val="18"/>
          <w:szCs w:val="18"/>
        </w:rPr>
        <w:t>O</w:t>
      </w:r>
      <w:r>
        <w:rPr>
          <w:sz w:val="18"/>
          <w:szCs w:val="18"/>
        </w:rPr>
        <w:t>vereenkomst</w:t>
      </w:r>
    </w:p>
    <w:p w:rsidR="00185C9C" w:rsidRPr="00F812A0" w:rsidRDefault="00185C9C" w:rsidP="00185C9C">
      <w:pPr>
        <w:spacing w:line="280" w:lineRule="exact"/>
        <w:rPr>
          <w:sz w:val="18"/>
          <w:szCs w:val="18"/>
        </w:rPr>
      </w:pPr>
      <w:r w:rsidRPr="00F812A0">
        <w:rPr>
          <w:sz w:val="18"/>
          <w:szCs w:val="18"/>
        </w:rPr>
        <w:t xml:space="preserve">Hierbij verklaart </w:t>
      </w:r>
      <w:r>
        <w:rPr>
          <w:sz w:val="18"/>
          <w:szCs w:val="18"/>
        </w:rPr>
        <w:t>[naam Inschrijver]</w:t>
      </w:r>
      <w:r w:rsidRPr="00F812A0">
        <w:rPr>
          <w:sz w:val="18"/>
          <w:szCs w:val="18"/>
        </w:rPr>
        <w:t xml:space="preserve"> zonder voorbehoud in te s</w:t>
      </w:r>
      <w:r>
        <w:rPr>
          <w:sz w:val="18"/>
          <w:szCs w:val="18"/>
        </w:rPr>
        <w:t>temmen met de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Overeenkomst </w:t>
      </w:r>
      <w:r>
        <w:rPr>
          <w:sz w:val="18"/>
          <w:szCs w:val="18"/>
        </w:rPr>
        <w:t>X-viewer</w:t>
      </w:r>
      <w:bookmarkStart w:id="0" w:name="_GoBack"/>
      <w:bookmarkEnd w:id="0"/>
      <w:r>
        <w:rPr>
          <w:sz w:val="18"/>
          <w:szCs w:val="18"/>
        </w:rPr>
        <w:t xml:space="preserve">, </w:t>
      </w:r>
      <w:r w:rsidRPr="00F812A0">
        <w:rPr>
          <w:sz w:val="18"/>
          <w:szCs w:val="18"/>
        </w:rPr>
        <w:t xml:space="preserve"> zoals gewijzigd bij Nota van Inlichtingen.</w:t>
      </w:r>
    </w:p>
    <w:p w:rsidR="00185C9C" w:rsidRPr="00F812A0" w:rsidRDefault="00185C9C" w:rsidP="00185C9C">
      <w:pPr>
        <w:suppressAutoHyphens w:val="0"/>
        <w:spacing w:after="200" w:line="276" w:lineRule="auto"/>
        <w:rPr>
          <w:sz w:val="18"/>
          <w:szCs w:val="18"/>
        </w:rPr>
      </w:pPr>
    </w:p>
    <w:p w:rsidR="00185C9C" w:rsidRDefault="00185C9C" w:rsidP="00185C9C">
      <w:pPr>
        <w:suppressAutoHyphens w:val="0"/>
        <w:spacing w:after="200" w:line="276" w:lineRule="auto"/>
        <w:rPr>
          <w:sz w:val="18"/>
          <w:szCs w:val="18"/>
        </w:rPr>
      </w:pPr>
    </w:p>
    <w:p w:rsidR="00185C9C" w:rsidRDefault="00185C9C" w:rsidP="00185C9C">
      <w:pPr>
        <w:suppressAutoHyphens w:val="0"/>
        <w:spacing w:after="200" w:line="276" w:lineRule="auto"/>
        <w:rPr>
          <w:sz w:val="18"/>
          <w:szCs w:val="18"/>
        </w:rPr>
      </w:pPr>
    </w:p>
    <w:p w:rsidR="00185C9C" w:rsidRDefault="00185C9C" w:rsidP="00185C9C">
      <w:pPr>
        <w:suppressAutoHyphens w:val="0"/>
        <w:spacing w:after="200" w:line="276" w:lineRule="auto"/>
        <w:rPr>
          <w:sz w:val="18"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7512"/>
      </w:tblGrid>
      <w:tr w:rsidR="00185C9C" w:rsidRPr="00BC6832" w:rsidTr="00664C3F">
        <w:tc>
          <w:tcPr>
            <w:tcW w:w="1630" w:type="dxa"/>
          </w:tcPr>
          <w:p w:rsidR="00185C9C" w:rsidRPr="00BC6832" w:rsidRDefault="00185C9C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BC6832">
              <w:rPr>
                <w:sz w:val="18"/>
                <w:szCs w:val="18"/>
              </w:rPr>
              <w:t>Plaats</w:t>
            </w:r>
          </w:p>
        </w:tc>
        <w:tc>
          <w:tcPr>
            <w:tcW w:w="7512" w:type="dxa"/>
          </w:tcPr>
          <w:p w:rsidR="00185C9C" w:rsidRPr="00BC6832" w:rsidRDefault="00185C9C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185C9C" w:rsidRPr="00BC6832" w:rsidTr="00664C3F">
        <w:tc>
          <w:tcPr>
            <w:tcW w:w="1630" w:type="dxa"/>
          </w:tcPr>
          <w:p w:rsidR="00185C9C" w:rsidRPr="00BC6832" w:rsidRDefault="00185C9C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BC6832">
              <w:rPr>
                <w:sz w:val="18"/>
                <w:szCs w:val="18"/>
              </w:rPr>
              <w:t>Datum</w:t>
            </w:r>
          </w:p>
        </w:tc>
        <w:tc>
          <w:tcPr>
            <w:tcW w:w="7512" w:type="dxa"/>
          </w:tcPr>
          <w:p w:rsidR="00185C9C" w:rsidRPr="00BC6832" w:rsidRDefault="00185C9C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185C9C" w:rsidRPr="00BC6832" w:rsidTr="00664C3F">
        <w:tc>
          <w:tcPr>
            <w:tcW w:w="1630" w:type="dxa"/>
          </w:tcPr>
          <w:p w:rsidR="00185C9C" w:rsidRPr="00BC6832" w:rsidRDefault="00185C9C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BC6832">
              <w:rPr>
                <w:sz w:val="18"/>
                <w:szCs w:val="18"/>
              </w:rPr>
              <w:t>Naam</w:t>
            </w:r>
          </w:p>
        </w:tc>
        <w:tc>
          <w:tcPr>
            <w:tcW w:w="7512" w:type="dxa"/>
          </w:tcPr>
          <w:p w:rsidR="00185C9C" w:rsidRPr="00BC6832" w:rsidRDefault="00185C9C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185C9C" w:rsidRPr="00BC6832" w:rsidTr="00664C3F">
        <w:tc>
          <w:tcPr>
            <w:tcW w:w="1630" w:type="dxa"/>
          </w:tcPr>
          <w:p w:rsidR="00185C9C" w:rsidRPr="00BC6832" w:rsidRDefault="00185C9C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BC6832">
              <w:rPr>
                <w:sz w:val="18"/>
                <w:szCs w:val="18"/>
              </w:rPr>
              <w:t>Functie</w:t>
            </w:r>
          </w:p>
        </w:tc>
        <w:tc>
          <w:tcPr>
            <w:tcW w:w="7512" w:type="dxa"/>
          </w:tcPr>
          <w:p w:rsidR="00185C9C" w:rsidRPr="00BC6832" w:rsidRDefault="00185C9C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185C9C" w:rsidRPr="00BC6832" w:rsidTr="00664C3F">
        <w:tc>
          <w:tcPr>
            <w:tcW w:w="1630" w:type="dxa"/>
          </w:tcPr>
          <w:p w:rsidR="00185C9C" w:rsidRPr="00BC6832" w:rsidRDefault="00185C9C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BC6832">
              <w:rPr>
                <w:sz w:val="18"/>
                <w:szCs w:val="18"/>
              </w:rPr>
              <w:t>Statutaire firmanaam</w:t>
            </w:r>
          </w:p>
        </w:tc>
        <w:tc>
          <w:tcPr>
            <w:tcW w:w="7512" w:type="dxa"/>
          </w:tcPr>
          <w:p w:rsidR="00185C9C" w:rsidRPr="00BC6832" w:rsidRDefault="00185C9C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</w:tbl>
    <w:p w:rsidR="004A76C3" w:rsidRDefault="004A76C3"/>
    <w:sectPr w:rsidR="004A76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F472C"/>
    <w:multiLevelType w:val="multilevel"/>
    <w:tmpl w:val="0598D122"/>
    <w:name w:val="LL_Headings"/>
    <w:lvl w:ilvl="0">
      <w:start w:val="1"/>
      <w:numFmt w:val="decimal"/>
      <w:lvlRestart w:val="0"/>
      <w:pStyle w:val="Kop1"/>
      <w:lvlText w:val="%1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/>
        <w:i w:val="0"/>
        <w:caps w:val="0"/>
        <w:sz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/>
        <w:caps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9C"/>
    <w:rsid w:val="00185C9C"/>
    <w:rsid w:val="004A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85C9C"/>
    <w:pPr>
      <w:suppressAutoHyphens/>
      <w:spacing w:after="0" w:line="280" w:lineRule="atLeast"/>
    </w:pPr>
    <w:rPr>
      <w:rFonts w:ascii="Arial" w:eastAsia="Times New Roman" w:hAnsi="Arial" w:cs="Arial"/>
      <w:sz w:val="20"/>
      <w:szCs w:val="20"/>
      <w:lang w:eastAsia="nl-NL"/>
    </w:rPr>
  </w:style>
  <w:style w:type="paragraph" w:styleId="Kop1">
    <w:name w:val="heading 1"/>
    <w:aliases w:val="Hoofdstuk,Section Heading,sectionHeading,Hoofdstuk (1.),hoofdstuk,H1,Hoofdstuktitel,Char4,Univé Hoofdstuk"/>
    <w:basedOn w:val="Standaard"/>
    <w:next w:val="Standaard"/>
    <w:link w:val="Kop1Char"/>
    <w:uiPriority w:val="99"/>
    <w:qFormat/>
    <w:rsid w:val="00185C9C"/>
    <w:pPr>
      <w:numPr>
        <w:numId w:val="1"/>
      </w:numPr>
      <w:spacing w:after="480"/>
      <w:outlineLvl w:val="0"/>
    </w:pPr>
    <w:rPr>
      <w:b/>
      <w:bCs/>
      <w:sz w:val="24"/>
      <w:szCs w:val="32"/>
    </w:rPr>
  </w:style>
  <w:style w:type="paragraph" w:styleId="Kop2">
    <w:name w:val="heading 2"/>
    <w:aliases w:val="Bijlage,Reset numbering,Paragraaf (1.1),paragraaf,Paragraaf,Kop,Char3,Univé Paragraaf"/>
    <w:basedOn w:val="Standaard"/>
    <w:next w:val="Standaard"/>
    <w:link w:val="Kop2Char"/>
    <w:uiPriority w:val="99"/>
    <w:qFormat/>
    <w:rsid w:val="00185C9C"/>
    <w:pPr>
      <w:numPr>
        <w:ilvl w:val="1"/>
        <w:numId w:val="1"/>
      </w:numPr>
      <w:spacing w:before="280" w:after="280"/>
      <w:outlineLvl w:val="1"/>
    </w:pPr>
    <w:rPr>
      <w:b/>
      <w:bCs/>
      <w:iCs/>
      <w:caps/>
      <w:szCs w:val="28"/>
      <w:u w:val="single"/>
    </w:rPr>
  </w:style>
  <w:style w:type="paragraph" w:styleId="Kop3">
    <w:name w:val="heading 3"/>
    <w:aliases w:val="3scr,subparagraaf,Episteem PvA Kop 3,Heading 3a,H3,Tussenkop,Voorwoord,Level 1 - 1,Sub-paragraaf,Univé Subparagraaf"/>
    <w:basedOn w:val="Standaard"/>
    <w:next w:val="Standaard"/>
    <w:link w:val="Kop3Char"/>
    <w:uiPriority w:val="99"/>
    <w:qFormat/>
    <w:rsid w:val="00185C9C"/>
    <w:pPr>
      <w:numPr>
        <w:ilvl w:val="2"/>
        <w:numId w:val="1"/>
      </w:numPr>
      <w:spacing w:before="280" w:after="280"/>
      <w:outlineLvl w:val="2"/>
    </w:pPr>
    <w:rPr>
      <w:b/>
      <w:bCs/>
      <w:cap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185C9C"/>
    <w:rPr>
      <w:rFonts w:ascii="Arial" w:eastAsia="Times New Roman" w:hAnsi="Arial" w:cs="Arial"/>
      <w:b/>
      <w:bCs/>
      <w:sz w:val="24"/>
      <w:szCs w:val="32"/>
      <w:lang w:eastAsia="nl-NL"/>
    </w:rPr>
  </w:style>
  <w:style w:type="character" w:customStyle="1" w:styleId="Kop2Char">
    <w:name w:val="Kop 2 Char"/>
    <w:aliases w:val="Bijlage Char,Reset numbering Char,Paragraaf (1.1) Char,paragraaf Char,Paragraaf Char,Kop Char,Char3 Char,Univé Paragraaf Char"/>
    <w:basedOn w:val="Standaardalinea-lettertype"/>
    <w:link w:val="Kop2"/>
    <w:uiPriority w:val="99"/>
    <w:rsid w:val="00185C9C"/>
    <w:rPr>
      <w:rFonts w:ascii="Arial" w:eastAsia="Times New Roman" w:hAnsi="Arial" w:cs="Arial"/>
      <w:b/>
      <w:bCs/>
      <w:iCs/>
      <w:caps/>
      <w:sz w:val="20"/>
      <w:szCs w:val="28"/>
      <w:u w:val="single"/>
      <w:lang w:eastAsia="nl-NL"/>
    </w:rPr>
  </w:style>
  <w:style w:type="character" w:customStyle="1" w:styleId="Kop3Char">
    <w:name w:val="Kop 3 Char"/>
    <w:basedOn w:val="Standaardalinea-lettertype"/>
    <w:link w:val="Kop3"/>
    <w:uiPriority w:val="99"/>
    <w:rsid w:val="00185C9C"/>
    <w:rPr>
      <w:rFonts w:ascii="Arial" w:eastAsia="Times New Roman" w:hAnsi="Arial" w:cs="Arial"/>
      <w:b/>
      <w:bCs/>
      <w:caps/>
      <w:sz w:val="20"/>
      <w:szCs w:val="26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85C9C"/>
    <w:pPr>
      <w:suppressAutoHyphens/>
      <w:spacing w:after="0" w:line="280" w:lineRule="atLeast"/>
    </w:pPr>
    <w:rPr>
      <w:rFonts w:ascii="Arial" w:eastAsia="Times New Roman" w:hAnsi="Arial" w:cs="Arial"/>
      <w:sz w:val="20"/>
      <w:szCs w:val="20"/>
      <w:lang w:eastAsia="nl-NL"/>
    </w:rPr>
  </w:style>
  <w:style w:type="paragraph" w:styleId="Kop1">
    <w:name w:val="heading 1"/>
    <w:aliases w:val="Hoofdstuk,Section Heading,sectionHeading,Hoofdstuk (1.),hoofdstuk,H1,Hoofdstuktitel,Char4,Univé Hoofdstuk"/>
    <w:basedOn w:val="Standaard"/>
    <w:next w:val="Standaard"/>
    <w:link w:val="Kop1Char"/>
    <w:uiPriority w:val="99"/>
    <w:qFormat/>
    <w:rsid w:val="00185C9C"/>
    <w:pPr>
      <w:numPr>
        <w:numId w:val="1"/>
      </w:numPr>
      <w:spacing w:after="480"/>
      <w:outlineLvl w:val="0"/>
    </w:pPr>
    <w:rPr>
      <w:b/>
      <w:bCs/>
      <w:sz w:val="24"/>
      <w:szCs w:val="32"/>
    </w:rPr>
  </w:style>
  <w:style w:type="paragraph" w:styleId="Kop2">
    <w:name w:val="heading 2"/>
    <w:aliases w:val="Bijlage,Reset numbering,Paragraaf (1.1),paragraaf,Paragraaf,Kop,Char3,Univé Paragraaf"/>
    <w:basedOn w:val="Standaard"/>
    <w:next w:val="Standaard"/>
    <w:link w:val="Kop2Char"/>
    <w:uiPriority w:val="99"/>
    <w:qFormat/>
    <w:rsid w:val="00185C9C"/>
    <w:pPr>
      <w:numPr>
        <w:ilvl w:val="1"/>
        <w:numId w:val="1"/>
      </w:numPr>
      <w:spacing w:before="280" w:after="280"/>
      <w:outlineLvl w:val="1"/>
    </w:pPr>
    <w:rPr>
      <w:b/>
      <w:bCs/>
      <w:iCs/>
      <w:caps/>
      <w:szCs w:val="28"/>
      <w:u w:val="single"/>
    </w:rPr>
  </w:style>
  <w:style w:type="paragraph" w:styleId="Kop3">
    <w:name w:val="heading 3"/>
    <w:aliases w:val="3scr,subparagraaf,Episteem PvA Kop 3,Heading 3a,H3,Tussenkop,Voorwoord,Level 1 - 1,Sub-paragraaf,Univé Subparagraaf"/>
    <w:basedOn w:val="Standaard"/>
    <w:next w:val="Standaard"/>
    <w:link w:val="Kop3Char"/>
    <w:uiPriority w:val="99"/>
    <w:qFormat/>
    <w:rsid w:val="00185C9C"/>
    <w:pPr>
      <w:numPr>
        <w:ilvl w:val="2"/>
        <w:numId w:val="1"/>
      </w:numPr>
      <w:spacing w:before="280" w:after="280"/>
      <w:outlineLvl w:val="2"/>
    </w:pPr>
    <w:rPr>
      <w:b/>
      <w:bCs/>
      <w:cap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185C9C"/>
    <w:rPr>
      <w:rFonts w:ascii="Arial" w:eastAsia="Times New Roman" w:hAnsi="Arial" w:cs="Arial"/>
      <w:b/>
      <w:bCs/>
      <w:sz w:val="24"/>
      <w:szCs w:val="32"/>
      <w:lang w:eastAsia="nl-NL"/>
    </w:rPr>
  </w:style>
  <w:style w:type="character" w:customStyle="1" w:styleId="Kop2Char">
    <w:name w:val="Kop 2 Char"/>
    <w:aliases w:val="Bijlage Char,Reset numbering Char,Paragraaf (1.1) Char,paragraaf Char,Paragraaf Char,Kop Char,Char3 Char,Univé Paragraaf Char"/>
    <w:basedOn w:val="Standaardalinea-lettertype"/>
    <w:link w:val="Kop2"/>
    <w:uiPriority w:val="99"/>
    <w:rsid w:val="00185C9C"/>
    <w:rPr>
      <w:rFonts w:ascii="Arial" w:eastAsia="Times New Roman" w:hAnsi="Arial" w:cs="Arial"/>
      <w:b/>
      <w:bCs/>
      <w:iCs/>
      <w:caps/>
      <w:sz w:val="20"/>
      <w:szCs w:val="28"/>
      <w:u w:val="single"/>
      <w:lang w:eastAsia="nl-NL"/>
    </w:rPr>
  </w:style>
  <w:style w:type="character" w:customStyle="1" w:styleId="Kop3Char">
    <w:name w:val="Kop 3 Char"/>
    <w:basedOn w:val="Standaardalinea-lettertype"/>
    <w:link w:val="Kop3"/>
    <w:uiPriority w:val="99"/>
    <w:rsid w:val="00185C9C"/>
    <w:rPr>
      <w:rFonts w:ascii="Arial" w:eastAsia="Times New Roman" w:hAnsi="Arial" w:cs="Arial"/>
      <w:b/>
      <w:bCs/>
      <w:cap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8452C63E</Template>
  <TotalTime>1</TotalTime>
  <Pages>1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Enexis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Epema, Bonnie</dc:creator>
  <cp:lastModifiedBy>Epema, Bonnie</cp:lastModifiedBy>
  <cp:revision>1</cp:revision>
  <dcterms:created xsi:type="dcterms:W3CDTF">2013-05-16T23:47:00Z</dcterms:created>
  <dcterms:modified xsi:type="dcterms:W3CDTF">2013-05-16T23:48:00Z</dcterms:modified>
</cp:coreProperties>
</file>